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85F0" w14:textId="330D7EB7" w:rsidR="001A1414" w:rsidRPr="00930766" w:rsidRDefault="00930766" w:rsidP="00930766">
      <w:pPr>
        <w:pBdr>
          <w:bottom w:val="single" w:sz="4" w:space="1" w:color="auto"/>
        </w:pBdr>
        <w:jc w:val="center"/>
        <w:rPr>
          <w:b/>
          <w:bCs/>
        </w:rPr>
      </w:pPr>
      <w:r w:rsidRPr="00930766">
        <w:rPr>
          <w:b/>
          <w:bCs/>
        </w:rPr>
        <w:t>JARDINS PARTAGES</w:t>
      </w:r>
      <w:r>
        <w:rPr>
          <w:b/>
          <w:bCs/>
        </w:rPr>
        <w:t xml:space="preserve"> COUTS </w:t>
      </w:r>
      <w:r w:rsidR="00C6535C">
        <w:rPr>
          <w:b/>
          <w:bCs/>
        </w:rPr>
        <w:t xml:space="preserve">HT </w:t>
      </w:r>
      <w:r>
        <w:rPr>
          <w:b/>
          <w:bCs/>
        </w:rPr>
        <w:t>(HORS ACHAT TERRAIN)</w:t>
      </w:r>
      <w:r w:rsidR="00C6535C">
        <w:rPr>
          <w:b/>
          <w:bCs/>
        </w:rPr>
        <w:t xml:space="preserve"> </w:t>
      </w:r>
    </w:p>
    <w:p w14:paraId="5918CABB" w14:textId="47A877CE" w:rsidR="00EE70BF" w:rsidRDefault="00EE70BF" w:rsidP="00930766">
      <w:pPr>
        <w:jc w:val="both"/>
      </w:pPr>
      <w:r>
        <w:t>Taille de la parcelle : pour une 30 aine de jardins de 30m² (900m²) + espace collectif (espace de convivialité + allées 300-500 m²)+parking (300-600m²)= environ 1500-2000 m²</w:t>
      </w:r>
    </w:p>
    <w:p w14:paraId="2508FBFE" w14:textId="11FD2C33" w:rsidR="00C6535C" w:rsidRDefault="00C6535C" w:rsidP="00930766">
      <w:pPr>
        <w:jc w:val="both"/>
      </w:pPr>
      <w:r>
        <w:t>Alimentation en eau = 0.5m3/an/m² productif (pour 1 parcelle</w:t>
      </w:r>
      <w:r w:rsidR="009B75F5">
        <w:t xml:space="preserve"> 30 m</w:t>
      </w:r>
      <w:r w:rsidR="00587E3F">
        <w:t>²</w:t>
      </w:r>
      <w:r>
        <w:t xml:space="preserve"> environ 15m3/an) </w:t>
      </w:r>
    </w:p>
    <w:p w14:paraId="22498655" w14:textId="29DF4369" w:rsidR="00EE70BF" w:rsidRPr="00930766" w:rsidRDefault="00EE70BF" w:rsidP="00930766">
      <w:pPr>
        <w:jc w:val="both"/>
        <w:rPr>
          <w:b/>
          <w:bCs/>
          <w:u w:val="single"/>
        </w:rPr>
      </w:pPr>
      <w:r w:rsidRPr="00930766">
        <w:rPr>
          <w:b/>
          <w:bCs/>
          <w:u w:val="single"/>
        </w:rPr>
        <w:t>Facultatifs</w:t>
      </w:r>
    </w:p>
    <w:p w14:paraId="7529E689" w14:textId="36FA2A7D" w:rsidR="00EE70BF" w:rsidRPr="00930766" w:rsidRDefault="00EE70BF" w:rsidP="00930766">
      <w:pPr>
        <w:jc w:val="both"/>
        <w:rPr>
          <w:i/>
          <w:iCs/>
        </w:rPr>
      </w:pPr>
      <w:r w:rsidRPr="00930766">
        <w:rPr>
          <w:i/>
          <w:iCs/>
        </w:rPr>
        <w:t>Au préalable</w:t>
      </w:r>
    </w:p>
    <w:p w14:paraId="363CC27F" w14:textId="4DADD368" w:rsidR="00EE70BF" w:rsidRDefault="00EE70BF" w:rsidP="00930766">
      <w:pPr>
        <w:pStyle w:val="Paragraphedeliste"/>
        <w:numPr>
          <w:ilvl w:val="0"/>
          <w:numId w:val="1"/>
        </w:numPr>
        <w:jc w:val="both"/>
      </w:pPr>
      <w:r>
        <w:t>Etude de faisabilité (phase diagnostique/accompagnement à la création) : 3500-4000 €</w:t>
      </w:r>
    </w:p>
    <w:p w14:paraId="2094150D" w14:textId="4E4C1475" w:rsidR="00EE70BF" w:rsidRDefault="00EE70BF" w:rsidP="00930766">
      <w:pPr>
        <w:pStyle w:val="Paragraphedeliste"/>
        <w:numPr>
          <w:ilvl w:val="0"/>
          <w:numId w:val="1"/>
        </w:numPr>
        <w:jc w:val="both"/>
      </w:pPr>
      <w:r>
        <w:t>Etude de sol : 150-300 €</w:t>
      </w:r>
    </w:p>
    <w:p w14:paraId="2240B34E" w14:textId="608D513A" w:rsidR="00EE70BF" w:rsidRPr="00930766" w:rsidRDefault="00EE70BF" w:rsidP="00930766">
      <w:pPr>
        <w:jc w:val="both"/>
        <w:rPr>
          <w:i/>
          <w:iCs/>
        </w:rPr>
      </w:pPr>
      <w:r w:rsidRPr="00930766">
        <w:rPr>
          <w:i/>
          <w:iCs/>
        </w:rPr>
        <w:t>Fonctionnement</w:t>
      </w:r>
    </w:p>
    <w:p w14:paraId="4C0E8CCC" w14:textId="7BC8C728" w:rsidR="00EE70BF" w:rsidRDefault="00EE70BF" w:rsidP="00930766">
      <w:pPr>
        <w:jc w:val="both"/>
      </w:pPr>
      <w:r>
        <w:t>Animation extérieure : 1</w:t>
      </w:r>
      <w:r w:rsidR="00930766">
        <w:t xml:space="preserve">0 </w:t>
      </w:r>
      <w:r>
        <w:t>000 €</w:t>
      </w:r>
      <w:r w:rsidR="00930766">
        <w:t xml:space="preserve"> - 15 000 €/an ou animation internalisée par commune entre 0.25 et 0.5 ETP si une parcelle pour les scolaires =&gt; voir si possibilité embauche en service civique ?)</w:t>
      </w:r>
    </w:p>
    <w:p w14:paraId="68944A70" w14:textId="77777777" w:rsidR="00930766" w:rsidRDefault="00930766" w:rsidP="00930766">
      <w:pPr>
        <w:jc w:val="both"/>
      </w:pPr>
    </w:p>
    <w:p w14:paraId="7487F8D7" w14:textId="36FB7A6C" w:rsidR="00EE70BF" w:rsidRPr="00930766" w:rsidRDefault="00EE70BF" w:rsidP="00930766">
      <w:pPr>
        <w:jc w:val="both"/>
        <w:rPr>
          <w:b/>
          <w:bCs/>
          <w:u w:val="single"/>
        </w:rPr>
      </w:pPr>
      <w:r w:rsidRPr="00930766">
        <w:rPr>
          <w:b/>
          <w:bCs/>
          <w:u w:val="single"/>
        </w:rPr>
        <w:t>Obligatoires :</w:t>
      </w:r>
    </w:p>
    <w:p w14:paraId="78121822" w14:textId="0EE3AA86" w:rsidR="00EE70BF" w:rsidRPr="00930766" w:rsidRDefault="00EE70BF" w:rsidP="00930766">
      <w:pPr>
        <w:jc w:val="both"/>
        <w:rPr>
          <w:i/>
          <w:iCs/>
        </w:rPr>
      </w:pPr>
      <w:r w:rsidRPr="00930766">
        <w:rPr>
          <w:i/>
          <w:iCs/>
        </w:rPr>
        <w:t>Aménagements</w:t>
      </w:r>
      <w:r w:rsidR="00930766" w:rsidRPr="00930766">
        <w:rPr>
          <w:i/>
          <w:iCs/>
        </w:rPr>
        <w:t> :</w:t>
      </w:r>
    </w:p>
    <w:p w14:paraId="5E71747B" w14:textId="48E0D374" w:rsidR="00EE70BF" w:rsidRDefault="00930766" w:rsidP="00930766">
      <w:pPr>
        <w:pStyle w:val="Paragraphedeliste"/>
        <w:numPr>
          <w:ilvl w:val="0"/>
          <w:numId w:val="1"/>
        </w:numPr>
        <w:jc w:val="both"/>
      </w:pPr>
      <w:r>
        <w:t>Coût déblais/remblais = 16-20 € m 3</w:t>
      </w:r>
    </w:p>
    <w:p w14:paraId="64077EBE" w14:textId="484F768C" w:rsidR="00930766" w:rsidRDefault="00930766" w:rsidP="00930766">
      <w:pPr>
        <w:pStyle w:val="Paragraphedeliste"/>
        <w:numPr>
          <w:ilvl w:val="0"/>
          <w:numId w:val="1"/>
        </w:numPr>
        <w:jc w:val="both"/>
      </w:pPr>
      <w:r>
        <w:t>Apport en terre végétale (35 cm mini) 16-20 € m3</w:t>
      </w:r>
    </w:p>
    <w:p w14:paraId="2B83A61D" w14:textId="24AA07C5" w:rsidR="00892EEC" w:rsidRDefault="00892EEC" w:rsidP="00930766">
      <w:pPr>
        <w:pStyle w:val="Paragraphedeliste"/>
        <w:numPr>
          <w:ilvl w:val="0"/>
          <w:numId w:val="1"/>
        </w:numPr>
        <w:jc w:val="both"/>
      </w:pPr>
      <w:r>
        <w:t>Amendement de départ = 20-25 €/t compost</w:t>
      </w:r>
    </w:p>
    <w:p w14:paraId="7FAE439D" w14:textId="543CA34B" w:rsidR="00C6535C" w:rsidRDefault="00C6535C" w:rsidP="00930766">
      <w:pPr>
        <w:pStyle w:val="Paragraphedeliste"/>
        <w:numPr>
          <w:ilvl w:val="0"/>
          <w:numId w:val="1"/>
        </w:numPr>
        <w:jc w:val="both"/>
      </w:pPr>
      <w:r>
        <w:t xml:space="preserve">Clôture extérieure </w:t>
      </w:r>
      <w:r w:rsidR="0089206C">
        <w:t>haie = 50 – 300 €/ml</w:t>
      </w:r>
    </w:p>
    <w:p w14:paraId="3CA952B0" w14:textId="538E09AA" w:rsidR="0089206C" w:rsidRDefault="0089206C" w:rsidP="00930766">
      <w:pPr>
        <w:pStyle w:val="Paragraphedeliste"/>
        <w:numPr>
          <w:ilvl w:val="0"/>
          <w:numId w:val="1"/>
        </w:numPr>
        <w:jc w:val="both"/>
      </w:pPr>
      <w:r>
        <w:t>Clôture extérieure alu = 150-350/ml</w:t>
      </w:r>
    </w:p>
    <w:p w14:paraId="0B1596CD" w14:textId="352C8B8C" w:rsidR="0089206C" w:rsidRDefault="0089206C" w:rsidP="00930766">
      <w:pPr>
        <w:pStyle w:val="Paragraphedeliste"/>
        <w:numPr>
          <w:ilvl w:val="0"/>
          <w:numId w:val="1"/>
        </w:numPr>
        <w:jc w:val="both"/>
      </w:pPr>
      <w:r>
        <w:t>Clôture intérieure grillage = 15-35 €/ml</w:t>
      </w:r>
    </w:p>
    <w:p w14:paraId="670CA51C" w14:textId="0B361348" w:rsidR="00C6535C" w:rsidRDefault="00C6535C" w:rsidP="00930766">
      <w:pPr>
        <w:pStyle w:val="Paragraphedeliste"/>
        <w:numPr>
          <w:ilvl w:val="0"/>
          <w:numId w:val="1"/>
        </w:numPr>
        <w:jc w:val="both"/>
      </w:pPr>
      <w:r>
        <w:t>Forage + pompe = 3000 à 8000 € + 200 € raccordement</w:t>
      </w:r>
      <w:r w:rsidR="0089206C">
        <w:t>/</w:t>
      </w:r>
      <w:r>
        <w:t>parcelle</w:t>
      </w:r>
    </w:p>
    <w:p w14:paraId="483B9FDC" w14:textId="55112621" w:rsidR="00C6535C" w:rsidRDefault="00C6535C" w:rsidP="00930766">
      <w:pPr>
        <w:pStyle w:val="Paragraphedeliste"/>
        <w:numPr>
          <w:ilvl w:val="0"/>
          <w:numId w:val="1"/>
        </w:numPr>
        <w:jc w:val="both"/>
      </w:pPr>
      <w:r>
        <w:t>Raccordement eau de ville à la parcelle avec sous compteurs entre 300 et 400 €/parcelle</w:t>
      </w:r>
    </w:p>
    <w:p w14:paraId="51D55F13" w14:textId="01D0A0B2" w:rsidR="00357DE9" w:rsidRDefault="00357DE9" w:rsidP="00357DE9">
      <w:pPr>
        <w:pStyle w:val="Paragraphedeliste"/>
        <w:numPr>
          <w:ilvl w:val="0"/>
          <w:numId w:val="1"/>
        </w:numPr>
        <w:jc w:val="both"/>
      </w:pPr>
      <w:r>
        <w:t xml:space="preserve">Aménagement espace collectif </w:t>
      </w:r>
    </w:p>
    <w:p w14:paraId="232EDB06" w14:textId="3D209543" w:rsidR="00357DE9" w:rsidRDefault="0089206C" w:rsidP="00357DE9">
      <w:pPr>
        <w:pStyle w:val="Paragraphedeliste"/>
        <w:numPr>
          <w:ilvl w:val="5"/>
          <w:numId w:val="1"/>
        </w:numPr>
        <w:jc w:val="both"/>
      </w:pPr>
      <w:r>
        <w:t>T</w:t>
      </w:r>
      <w:r w:rsidR="00357DE9">
        <w:t>ables de pique-nique = 300-600 €/table</w:t>
      </w:r>
    </w:p>
    <w:p w14:paraId="32E6D7D3" w14:textId="6C010653" w:rsidR="00357DE9" w:rsidRDefault="0089206C" w:rsidP="00357DE9">
      <w:pPr>
        <w:pStyle w:val="Paragraphedeliste"/>
        <w:numPr>
          <w:ilvl w:val="5"/>
          <w:numId w:val="1"/>
        </w:numPr>
        <w:jc w:val="both"/>
      </w:pPr>
      <w:r>
        <w:t>B</w:t>
      </w:r>
      <w:r w:rsidR="00357DE9">
        <w:t>arbecue = 400 – 1</w:t>
      </w:r>
      <w:r>
        <w:t>5</w:t>
      </w:r>
      <w:r w:rsidR="00357DE9">
        <w:t>00 €</w:t>
      </w:r>
      <w:r>
        <w:t>/barbecue</w:t>
      </w:r>
    </w:p>
    <w:p w14:paraId="0DF09051" w14:textId="17F3E0FA" w:rsidR="00357DE9" w:rsidRDefault="00357DE9" w:rsidP="00357DE9">
      <w:pPr>
        <w:pStyle w:val="Paragraphedeliste"/>
        <w:numPr>
          <w:ilvl w:val="5"/>
          <w:numId w:val="1"/>
        </w:numPr>
        <w:jc w:val="both"/>
      </w:pPr>
      <w:r>
        <w:t>Ombrière = 500 – 2500 €</w:t>
      </w:r>
    </w:p>
    <w:p w14:paraId="54A33FB6" w14:textId="2819F36B" w:rsidR="00357DE9" w:rsidRDefault="00357DE9" w:rsidP="00357DE9">
      <w:pPr>
        <w:pStyle w:val="Paragraphedeliste"/>
        <w:numPr>
          <w:ilvl w:val="5"/>
          <w:numId w:val="1"/>
        </w:numPr>
        <w:jc w:val="both"/>
      </w:pPr>
      <w:r>
        <w:t>Poubelle = 100-200 €/poubelle</w:t>
      </w:r>
    </w:p>
    <w:p w14:paraId="069C1050" w14:textId="67B4FCAA" w:rsidR="00892EEC" w:rsidRDefault="00892EEC" w:rsidP="00357DE9">
      <w:pPr>
        <w:pStyle w:val="Paragraphedeliste"/>
        <w:numPr>
          <w:ilvl w:val="5"/>
          <w:numId w:val="1"/>
        </w:numPr>
        <w:jc w:val="both"/>
      </w:pPr>
      <w:r>
        <w:t>aménagement paysager (à chiffrer)</w:t>
      </w:r>
    </w:p>
    <w:p w14:paraId="53CBE2A3" w14:textId="16754069" w:rsidR="0089206C" w:rsidRDefault="0089206C" w:rsidP="0089206C">
      <w:pPr>
        <w:pStyle w:val="Paragraphedeliste"/>
        <w:numPr>
          <w:ilvl w:val="0"/>
          <w:numId w:val="1"/>
        </w:numPr>
        <w:jc w:val="both"/>
      </w:pPr>
      <w:r>
        <w:t>Aménageme</w:t>
      </w:r>
      <w:r w:rsidR="00892EEC">
        <w:t>nt aire de compost = 16-20 /m²</w:t>
      </w:r>
    </w:p>
    <w:p w14:paraId="1452AF66" w14:textId="608CCE3B" w:rsidR="00EE70BF" w:rsidRPr="0089206C" w:rsidRDefault="00EE70BF" w:rsidP="00930766">
      <w:pPr>
        <w:jc w:val="both"/>
        <w:rPr>
          <w:i/>
          <w:iCs/>
        </w:rPr>
      </w:pPr>
      <w:r w:rsidRPr="0089206C">
        <w:rPr>
          <w:i/>
          <w:iCs/>
        </w:rPr>
        <w:t>Investissements matériels</w:t>
      </w:r>
    </w:p>
    <w:p w14:paraId="03962502" w14:textId="491797FD" w:rsidR="00EE70BF" w:rsidRDefault="00C6535C" w:rsidP="00C6535C">
      <w:pPr>
        <w:pStyle w:val="Paragraphedeliste"/>
        <w:numPr>
          <w:ilvl w:val="0"/>
          <w:numId w:val="1"/>
        </w:numPr>
        <w:jc w:val="both"/>
      </w:pPr>
      <w:r>
        <w:t xml:space="preserve">Cabane collective (entre15 et </w:t>
      </w:r>
      <w:r w:rsidR="00357DE9">
        <w:t>30 m²) = 3000 -5000 €</w:t>
      </w:r>
    </w:p>
    <w:p w14:paraId="5F56CC2C" w14:textId="260AFAB1" w:rsidR="00C6535C" w:rsidRDefault="00C6535C" w:rsidP="00C6535C">
      <w:pPr>
        <w:pStyle w:val="Paragraphedeliste"/>
        <w:numPr>
          <w:ilvl w:val="0"/>
          <w:numId w:val="1"/>
        </w:numPr>
        <w:jc w:val="both"/>
      </w:pPr>
      <w:r>
        <w:t>Cabanes individuelle</w:t>
      </w:r>
      <w:r w:rsidR="00357DE9">
        <w:t>s entre 3 et 6m² = 600-1500 €</w:t>
      </w:r>
    </w:p>
    <w:p w14:paraId="3C631F24" w14:textId="77777777" w:rsidR="00025EA9" w:rsidRDefault="0089206C" w:rsidP="00025EA9">
      <w:pPr>
        <w:pStyle w:val="Paragraphedeliste"/>
        <w:numPr>
          <w:ilvl w:val="0"/>
          <w:numId w:val="1"/>
        </w:numPr>
        <w:jc w:val="both"/>
      </w:pPr>
      <w:r>
        <w:t>Récupérateur eau de pluie = 100-170 €/m²</w:t>
      </w:r>
      <w:r w:rsidR="00025EA9" w:rsidRPr="00025EA9">
        <w:t xml:space="preserve"> </w:t>
      </w:r>
    </w:p>
    <w:p w14:paraId="1CD8F947" w14:textId="609530B4" w:rsidR="00025EA9" w:rsidRDefault="00025EA9" w:rsidP="00025EA9">
      <w:pPr>
        <w:pStyle w:val="Paragraphedeliste"/>
        <w:numPr>
          <w:ilvl w:val="0"/>
          <w:numId w:val="1"/>
        </w:numPr>
        <w:jc w:val="both"/>
      </w:pPr>
      <w:r>
        <w:t>Composteurs individuels = 40-100 €</w:t>
      </w:r>
    </w:p>
    <w:p w14:paraId="4ADFCA3F" w14:textId="77777777" w:rsidR="00025EA9" w:rsidRDefault="00025EA9" w:rsidP="00025EA9">
      <w:pPr>
        <w:pStyle w:val="Paragraphedeliste"/>
        <w:numPr>
          <w:ilvl w:val="0"/>
          <w:numId w:val="1"/>
        </w:numPr>
        <w:jc w:val="both"/>
      </w:pPr>
      <w:r>
        <w:t>Lombricomposteur individuel = 100 – 150 €</w:t>
      </w:r>
    </w:p>
    <w:p w14:paraId="0E40197E" w14:textId="065EA83C" w:rsidR="0089206C" w:rsidRDefault="0089206C" w:rsidP="00025EA9">
      <w:pPr>
        <w:pStyle w:val="Paragraphedeliste"/>
        <w:jc w:val="both"/>
      </w:pPr>
    </w:p>
    <w:p w14:paraId="537E6729" w14:textId="5B7C6DED" w:rsidR="00EE70BF" w:rsidRPr="00892EEC" w:rsidRDefault="00EE70BF" w:rsidP="00930766">
      <w:pPr>
        <w:jc w:val="both"/>
        <w:rPr>
          <w:i/>
          <w:iCs/>
        </w:rPr>
      </w:pPr>
      <w:r w:rsidRPr="00892EEC">
        <w:rPr>
          <w:i/>
          <w:iCs/>
        </w:rPr>
        <w:t>Fonctionnement</w:t>
      </w:r>
      <w:r w:rsidR="00892EEC" w:rsidRPr="00892EEC">
        <w:rPr>
          <w:i/>
          <w:iCs/>
        </w:rPr>
        <w:t xml:space="preserve"> = permet de déterminer le montant de la location (en y ajoutant les amortissements)</w:t>
      </w:r>
    </w:p>
    <w:p w14:paraId="49A4F33A" w14:textId="24AC3B2B" w:rsidR="00892EEC" w:rsidRDefault="00892EEC" w:rsidP="00892EEC">
      <w:pPr>
        <w:pStyle w:val="Paragraphedeliste"/>
        <w:numPr>
          <w:ilvl w:val="0"/>
          <w:numId w:val="1"/>
        </w:numPr>
        <w:jc w:val="both"/>
      </w:pPr>
      <w:r>
        <w:t>Entretien/remplacement des aménagements à chiffrer</w:t>
      </w:r>
    </w:p>
    <w:p w14:paraId="25D49917" w14:textId="770F27BF" w:rsidR="00892EEC" w:rsidRDefault="00892EEC" w:rsidP="00892EEC">
      <w:pPr>
        <w:pStyle w:val="Paragraphedeliste"/>
        <w:numPr>
          <w:ilvl w:val="0"/>
          <w:numId w:val="1"/>
        </w:numPr>
        <w:jc w:val="both"/>
      </w:pPr>
      <w:r>
        <w:t>Consommation en eau à voir si intégrée dans les coûts de location ou payée directement</w:t>
      </w:r>
    </w:p>
    <w:sectPr w:rsidR="0089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B64"/>
    <w:multiLevelType w:val="hybridMultilevel"/>
    <w:tmpl w:val="78EC680A"/>
    <w:lvl w:ilvl="0" w:tplc="FEB2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BF"/>
    <w:rsid w:val="00025EA9"/>
    <w:rsid w:val="001A1414"/>
    <w:rsid w:val="00357DE9"/>
    <w:rsid w:val="00587E3F"/>
    <w:rsid w:val="0089206C"/>
    <w:rsid w:val="00892EEC"/>
    <w:rsid w:val="00930766"/>
    <w:rsid w:val="009B75F5"/>
    <w:rsid w:val="00C6535C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FA5"/>
  <w15:chartTrackingRefBased/>
  <w15:docId w15:val="{8B8777AF-4A0C-442E-B1E8-92FC370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 Vivantes</dc:creator>
  <cp:keywords/>
  <dc:description/>
  <cp:lastModifiedBy>Terres Vivantes</cp:lastModifiedBy>
  <cp:revision>4</cp:revision>
  <dcterms:created xsi:type="dcterms:W3CDTF">2021-04-23T14:12:00Z</dcterms:created>
  <dcterms:modified xsi:type="dcterms:W3CDTF">2021-04-23T15:16:00Z</dcterms:modified>
</cp:coreProperties>
</file>